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30" w:rsidRDefault="00264FFE" w:rsidP="00B03B98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30">
        <w:rPr>
          <w:rFonts w:ascii="Times New Roman" w:hAnsi="Times New Roman" w:cs="Times New Roman"/>
          <w:b/>
          <w:sz w:val="28"/>
          <w:szCs w:val="28"/>
        </w:rPr>
        <w:t xml:space="preserve">Stellungnahme zur Arbeitsversion (Gelbdruck) </w:t>
      </w:r>
    </w:p>
    <w:p w:rsidR="00094D30" w:rsidRDefault="00264FFE" w:rsidP="00B03B98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30">
        <w:rPr>
          <w:rFonts w:ascii="Times New Roman" w:hAnsi="Times New Roman" w:cs="Times New Roman"/>
          <w:b/>
          <w:sz w:val="28"/>
          <w:szCs w:val="28"/>
        </w:rPr>
        <w:t xml:space="preserve">„Verbleibende Hochwassergefahr und Restrisiko bei </w:t>
      </w:r>
    </w:p>
    <w:p w:rsidR="00094D30" w:rsidRDefault="00264FFE" w:rsidP="00B03B98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30">
        <w:rPr>
          <w:rFonts w:ascii="Times New Roman" w:hAnsi="Times New Roman" w:cs="Times New Roman"/>
          <w:b/>
          <w:sz w:val="28"/>
          <w:szCs w:val="28"/>
        </w:rPr>
        <w:t>Hochwasserrückhaltebecken und Talsperren in Baden-Württemberg“</w:t>
      </w:r>
    </w:p>
    <w:p w:rsidR="00097536" w:rsidRPr="00094D30" w:rsidRDefault="00264FFE" w:rsidP="00B03B98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30">
        <w:rPr>
          <w:rFonts w:ascii="Times New Roman" w:hAnsi="Times New Roman" w:cs="Times New Roman"/>
          <w:b/>
          <w:sz w:val="28"/>
          <w:szCs w:val="28"/>
        </w:rPr>
        <w:t>Stand 2023.02</w:t>
      </w:r>
    </w:p>
    <w:p w:rsidR="00264FFE" w:rsidRDefault="00264FFE" w:rsidP="00B03B98">
      <w:pPr>
        <w:spacing w:after="0" w:line="320" w:lineRule="exact"/>
        <w:rPr>
          <w:rFonts w:ascii="Times New Roman" w:hAnsi="Times New Roman" w:cs="Times New Roman"/>
        </w:rPr>
      </w:pPr>
    </w:p>
    <w:p w:rsidR="00B03B98" w:rsidRPr="00B03B98" w:rsidRDefault="00B03B98" w:rsidP="00B03B98">
      <w:pPr>
        <w:spacing w:after="0" w:line="320" w:lineRule="exact"/>
        <w:rPr>
          <w:rFonts w:ascii="Times New Roman" w:hAnsi="Times New Roman" w:cs="Times New Roman"/>
          <w:b/>
        </w:rPr>
      </w:pPr>
      <w:r w:rsidRPr="00B03B98">
        <w:rPr>
          <w:rFonts w:ascii="Times New Roman" w:hAnsi="Times New Roman" w:cs="Times New Roman"/>
          <w:b/>
        </w:rPr>
        <w:t>Empfänger</w:t>
      </w:r>
    </w:p>
    <w:p w:rsidR="00B03B98" w:rsidRDefault="00B03B98" w:rsidP="00B03B98">
      <w:pPr>
        <w:spacing w:after="0"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Landesanstalt für Umwelt Baden-Württemberg</w:t>
      </w:r>
    </w:p>
    <w:p w:rsidR="00B03B98" w:rsidRDefault="00B03B98" w:rsidP="00B03B98">
      <w:pPr>
        <w:spacing w:after="0"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 xml:space="preserve"> an</w:t>
      </w:r>
    </w:p>
    <w:p w:rsidR="00B03B98" w:rsidRDefault="00B03B98" w:rsidP="00B03B98">
      <w:pPr>
        <w:spacing w:after="0"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Bernd.Karolus@lubw.bwl.de</w:t>
      </w:r>
    </w:p>
    <w:p w:rsidR="00B03B98" w:rsidRDefault="00B03B98" w:rsidP="00B03B98">
      <w:pPr>
        <w:spacing w:after="0" w:line="320" w:lineRule="exact"/>
        <w:rPr>
          <w:rFonts w:ascii="Times New Roman" w:hAnsi="Times New Roman" w:cs="Times New Roman"/>
        </w:rPr>
      </w:pPr>
    </w:p>
    <w:p w:rsidR="00B03B98" w:rsidRPr="00B03B98" w:rsidRDefault="00B03B98" w:rsidP="00B03B98">
      <w:pPr>
        <w:spacing w:after="0" w:line="320" w:lineRule="exact"/>
        <w:rPr>
          <w:rFonts w:ascii="Times New Roman" w:hAnsi="Times New Roman" w:cs="Times New Roman"/>
        </w:rPr>
      </w:pPr>
    </w:p>
    <w:p w:rsidR="00264FFE" w:rsidRPr="00B03B98" w:rsidRDefault="00264FFE" w:rsidP="00B03B98">
      <w:pPr>
        <w:spacing w:after="0" w:line="320" w:lineRule="exact"/>
        <w:rPr>
          <w:rFonts w:ascii="Times New Roman" w:hAnsi="Times New Roman" w:cs="Times New Roman"/>
          <w:b/>
        </w:rPr>
      </w:pPr>
      <w:r w:rsidRPr="00B03B98">
        <w:rPr>
          <w:rFonts w:ascii="Times New Roman" w:hAnsi="Times New Roman" w:cs="Times New Roman"/>
          <w:b/>
        </w:rPr>
        <w:t>Absender*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5103"/>
      </w:tblGrid>
      <w:tr w:rsidR="00B03B98" w:rsidRPr="00094D30" w:rsidTr="00B03B98">
        <w:tc>
          <w:tcPr>
            <w:tcW w:w="2830" w:type="dxa"/>
            <w:shd w:val="clear" w:color="auto" w:fill="BFBFBF" w:themeFill="background1" w:themeFillShade="BF"/>
          </w:tcPr>
          <w:p w:rsidR="00B03B98" w:rsidRPr="00094D30" w:rsidRDefault="00B03B98" w:rsidP="00B03B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094D3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03B98" w:rsidRPr="00094D30" w:rsidRDefault="00B03B98" w:rsidP="00B03B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094D30">
              <w:rPr>
                <w:rFonts w:ascii="Times New Roman" w:hAnsi="Times New Roman" w:cs="Times New Roman"/>
                <w:b/>
              </w:rPr>
              <w:t>Vorname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B03B98" w:rsidRPr="00094D30" w:rsidRDefault="00B03B98" w:rsidP="00B03B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094D30">
              <w:rPr>
                <w:rFonts w:ascii="Times New Roman" w:hAnsi="Times New Roman" w:cs="Times New Roman"/>
                <w:b/>
              </w:rPr>
              <w:t>e-mail</w:t>
            </w:r>
            <w:proofErr w:type="spellEnd"/>
          </w:p>
        </w:tc>
      </w:tr>
      <w:tr w:rsidR="00B03B98" w:rsidRPr="00B03B98" w:rsidTr="00B03B98">
        <w:tc>
          <w:tcPr>
            <w:tcW w:w="2830" w:type="dxa"/>
          </w:tcPr>
          <w:p w:rsidR="00B03B98" w:rsidRPr="00B03B98" w:rsidRDefault="00B03B98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3B98" w:rsidRPr="00B03B98" w:rsidRDefault="00B03B98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03B98" w:rsidRPr="00B03B98" w:rsidRDefault="00B03B98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B03B98" w:rsidRPr="00094D30" w:rsidTr="00B03B98">
        <w:tc>
          <w:tcPr>
            <w:tcW w:w="10201" w:type="dxa"/>
            <w:gridSpan w:val="3"/>
            <w:shd w:val="clear" w:color="auto" w:fill="BFBFBF" w:themeFill="background1" w:themeFillShade="BF"/>
          </w:tcPr>
          <w:p w:rsidR="00B03B98" w:rsidRPr="00094D30" w:rsidRDefault="00B03B98" w:rsidP="00B03B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094D30">
              <w:rPr>
                <w:rFonts w:ascii="Times New Roman" w:hAnsi="Times New Roman" w:cs="Times New Roman"/>
                <w:b/>
              </w:rPr>
              <w:t>Einsprechende Stelle/Behörde/Verband/Büro/…..</w:t>
            </w:r>
          </w:p>
        </w:tc>
      </w:tr>
      <w:tr w:rsidR="00B03B98" w:rsidRPr="00B03B98" w:rsidTr="00B03B98">
        <w:tc>
          <w:tcPr>
            <w:tcW w:w="10201" w:type="dxa"/>
            <w:gridSpan w:val="3"/>
          </w:tcPr>
          <w:p w:rsidR="00B03B98" w:rsidRPr="00B03B98" w:rsidRDefault="00B03B98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:rsidR="00264FFE" w:rsidRPr="00B03B98" w:rsidRDefault="00B03B98" w:rsidP="00B03B98">
      <w:pPr>
        <w:spacing w:after="0" w:line="320" w:lineRule="exact"/>
        <w:rPr>
          <w:rFonts w:ascii="Times New Roman" w:hAnsi="Times New Roman" w:cs="Times New Roman"/>
        </w:rPr>
      </w:pPr>
      <w:r w:rsidRPr="00B03B98">
        <w:rPr>
          <w:rFonts w:ascii="Times New Roman" w:hAnsi="Times New Roman" w:cs="Times New Roman"/>
        </w:rPr>
        <w:t>*Personenbezogene Daten werden nur für Rückfragen und Antwortschreiben im Zuge der Stellungnahme genutzt</w:t>
      </w:r>
    </w:p>
    <w:p w:rsidR="00264FFE" w:rsidRDefault="00264FFE" w:rsidP="00B03B98">
      <w:pPr>
        <w:spacing w:after="0" w:line="320" w:lineRule="exact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8"/>
        <w:gridCol w:w="913"/>
        <w:gridCol w:w="691"/>
        <w:gridCol w:w="567"/>
        <w:gridCol w:w="706"/>
        <w:gridCol w:w="6545"/>
      </w:tblGrid>
      <w:tr w:rsidR="00644C02" w:rsidRPr="00094D30" w:rsidTr="00261505">
        <w:tc>
          <w:tcPr>
            <w:tcW w:w="638" w:type="dxa"/>
            <w:vMerge w:val="restart"/>
            <w:shd w:val="clear" w:color="auto" w:fill="BFBFBF" w:themeFill="background1" w:themeFillShade="BF"/>
            <w:vAlign w:val="center"/>
          </w:tcPr>
          <w:p w:rsidR="00644C02" w:rsidRPr="00094D30" w:rsidRDefault="00644C02" w:rsidP="00B03B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913" w:type="dxa"/>
            <w:vMerge w:val="restart"/>
            <w:shd w:val="clear" w:color="auto" w:fill="BFBFBF" w:themeFill="background1" w:themeFillShade="BF"/>
            <w:vAlign w:val="center"/>
          </w:tcPr>
          <w:p w:rsidR="00644C02" w:rsidRPr="00094D30" w:rsidRDefault="00644C02" w:rsidP="00B03B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094D30">
              <w:rPr>
                <w:rFonts w:ascii="Times New Roman" w:hAnsi="Times New Roman" w:cs="Times New Roman"/>
                <w:b/>
              </w:rPr>
              <w:t>Kapitel</w:t>
            </w:r>
          </w:p>
        </w:tc>
        <w:tc>
          <w:tcPr>
            <w:tcW w:w="691" w:type="dxa"/>
            <w:vMerge w:val="restart"/>
            <w:shd w:val="clear" w:color="auto" w:fill="BFBFBF" w:themeFill="background1" w:themeFillShade="BF"/>
            <w:vAlign w:val="center"/>
          </w:tcPr>
          <w:p w:rsidR="00644C02" w:rsidRPr="00094D30" w:rsidRDefault="00644C02" w:rsidP="00B03B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094D30">
              <w:rPr>
                <w:rFonts w:ascii="Times New Roman" w:hAnsi="Times New Roman" w:cs="Times New Roman"/>
                <w:b/>
              </w:rPr>
              <w:t>Seite</w:t>
            </w:r>
          </w:p>
        </w:tc>
        <w:tc>
          <w:tcPr>
            <w:tcW w:w="1273" w:type="dxa"/>
            <w:gridSpan w:val="2"/>
            <w:shd w:val="clear" w:color="auto" w:fill="BFBFBF" w:themeFill="background1" w:themeFillShade="BF"/>
          </w:tcPr>
          <w:p w:rsidR="00644C02" w:rsidRPr="00094D30" w:rsidRDefault="00644C02" w:rsidP="00094D3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4D30">
              <w:rPr>
                <w:rFonts w:ascii="Times New Roman" w:hAnsi="Times New Roman" w:cs="Times New Roman"/>
                <w:b/>
              </w:rPr>
              <w:t>Zeile</w:t>
            </w:r>
          </w:p>
        </w:tc>
        <w:tc>
          <w:tcPr>
            <w:tcW w:w="6545" w:type="dxa"/>
            <w:vMerge w:val="restart"/>
            <w:shd w:val="clear" w:color="auto" w:fill="BFBFBF" w:themeFill="background1" w:themeFillShade="BF"/>
            <w:vAlign w:val="center"/>
          </w:tcPr>
          <w:p w:rsidR="00644C02" w:rsidRPr="00094D30" w:rsidRDefault="00644C02" w:rsidP="00B03B98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094D30">
              <w:rPr>
                <w:rFonts w:ascii="Times New Roman" w:hAnsi="Times New Roman" w:cs="Times New Roman"/>
                <w:b/>
              </w:rPr>
              <w:t>Anmerkung</w:t>
            </w:r>
          </w:p>
        </w:tc>
      </w:tr>
      <w:tr w:rsidR="00644C02" w:rsidTr="00261505">
        <w:tc>
          <w:tcPr>
            <w:tcW w:w="638" w:type="dxa"/>
            <w:vMerge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44C02" w:rsidRDefault="00644C02" w:rsidP="0026150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644C02" w:rsidRDefault="00644C02" w:rsidP="00261505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</w:t>
            </w:r>
          </w:p>
        </w:tc>
        <w:tc>
          <w:tcPr>
            <w:tcW w:w="6545" w:type="dxa"/>
            <w:vMerge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644C02" w:rsidTr="00261505">
        <w:tc>
          <w:tcPr>
            <w:tcW w:w="638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644C02" w:rsidTr="00261505">
        <w:tc>
          <w:tcPr>
            <w:tcW w:w="638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644C02" w:rsidTr="00261505">
        <w:tc>
          <w:tcPr>
            <w:tcW w:w="638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644C02" w:rsidTr="00261505">
        <w:tc>
          <w:tcPr>
            <w:tcW w:w="638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644C02" w:rsidTr="00261505">
        <w:tc>
          <w:tcPr>
            <w:tcW w:w="638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644C02" w:rsidTr="00261505">
        <w:tc>
          <w:tcPr>
            <w:tcW w:w="638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44C02" w:rsidTr="00261505">
        <w:tc>
          <w:tcPr>
            <w:tcW w:w="638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644C02" w:rsidTr="00261505">
        <w:tc>
          <w:tcPr>
            <w:tcW w:w="638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644C02" w:rsidTr="00261505">
        <w:tc>
          <w:tcPr>
            <w:tcW w:w="638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644C02" w:rsidTr="00261505">
        <w:tc>
          <w:tcPr>
            <w:tcW w:w="638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644C02" w:rsidTr="00261505">
        <w:tc>
          <w:tcPr>
            <w:tcW w:w="638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644C02" w:rsidRDefault="00644C02" w:rsidP="00B03B9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:rsidR="00B03B98" w:rsidRDefault="00B03B98" w:rsidP="00B03B98">
      <w:pPr>
        <w:spacing w:after="0" w:line="320" w:lineRule="exact"/>
        <w:rPr>
          <w:rFonts w:ascii="Times New Roman" w:hAnsi="Times New Roman" w:cs="Times New Roman"/>
        </w:rPr>
      </w:pPr>
    </w:p>
    <w:p w:rsidR="00B03B98" w:rsidRPr="00B03B98" w:rsidRDefault="00B03B98" w:rsidP="00B03B98">
      <w:pPr>
        <w:spacing w:after="0" w:line="320" w:lineRule="exact"/>
        <w:rPr>
          <w:rFonts w:ascii="Times New Roman" w:hAnsi="Times New Roman" w:cs="Times New Roman"/>
        </w:rPr>
      </w:pPr>
    </w:p>
    <w:sectPr w:rsidR="00B03B98" w:rsidRPr="00B03B98" w:rsidSect="00264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02" w:rsidRDefault="00644C02" w:rsidP="00644C02">
      <w:pPr>
        <w:spacing w:after="0" w:line="240" w:lineRule="auto"/>
      </w:pPr>
      <w:r>
        <w:separator/>
      </w:r>
    </w:p>
  </w:endnote>
  <w:endnote w:type="continuationSeparator" w:id="0">
    <w:p w:rsidR="00644C02" w:rsidRDefault="00644C02" w:rsidP="0064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02" w:rsidRDefault="00644C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02" w:rsidRDefault="00644C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02" w:rsidRDefault="00644C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02" w:rsidRDefault="00644C02" w:rsidP="00644C02">
      <w:pPr>
        <w:spacing w:after="0" w:line="240" w:lineRule="auto"/>
      </w:pPr>
      <w:r>
        <w:separator/>
      </w:r>
    </w:p>
  </w:footnote>
  <w:footnote w:type="continuationSeparator" w:id="0">
    <w:p w:rsidR="00644C02" w:rsidRDefault="00644C02" w:rsidP="0064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02" w:rsidRDefault="00644C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02" w:rsidRDefault="00644C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02" w:rsidRDefault="00644C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FE"/>
    <w:rsid w:val="00094D30"/>
    <w:rsid w:val="00097536"/>
    <w:rsid w:val="00261505"/>
    <w:rsid w:val="00264FFE"/>
    <w:rsid w:val="00644C02"/>
    <w:rsid w:val="007A1549"/>
    <w:rsid w:val="00B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521F7"/>
  <w15:chartTrackingRefBased/>
  <w15:docId w15:val="{3AEDB338-D7E5-426B-8C5E-44DCD22A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C02"/>
  </w:style>
  <w:style w:type="paragraph" w:styleId="Fuzeile">
    <w:name w:val="footer"/>
    <w:basedOn w:val="Standard"/>
    <w:link w:val="FuzeileZchn"/>
    <w:uiPriority w:val="99"/>
    <w:unhideWhenUsed/>
    <w:rsid w:val="0064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Karolus, Bernd (LUBW)</dc:creator>
  <cp:keywords/>
  <dc:description/>
  <cp:lastModifiedBy>Karolus, Bernd (LUBW)</cp:lastModifiedBy>
  <cp:revision>3</cp:revision>
  <dcterms:created xsi:type="dcterms:W3CDTF">2023-02-06T10:29:00Z</dcterms:created>
  <dcterms:modified xsi:type="dcterms:W3CDTF">2023-02-06T10:30:00Z</dcterms:modified>
</cp:coreProperties>
</file>